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для абитуриентов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для абитуриентов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Прием в Федеральное государственное бюджетное образовательное учреждение высшего образования «Санкт-Петербургский университет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бедствий» на очное обучение по программам подготовки бакалавриата и специалитета за счет средств федерального бюджета проводится по результатам единого государственного экзамена (ЕГЭ) по общеобразовательным предметам, соответствующим направлению подготовки (специальности), на которое осуществляется прием, и по результатам дополнительных вступительных испытаний.</w:t>
            </w:r>
            <w:br/>
            <w:r>
              <w:rPr/>
              <w:t xml:space="preserve"> </w:t>
            </w:r>
            <w:br/>
            <w:r>
              <w:rPr/>
              <w:t xml:space="preserve"> Целевые направления для поступления не выдаются, набор абитуриентов проводится на основании разнарядки учебных мест на регион в соответствии с утвержденным Планом комплектования учебного заведения.</w:t>
            </w:r>
            <w:br/>
            <w:r>
              <w:rPr/>
              <w:t xml:space="preserve"> </w:t>
            </w:r>
            <w:br/>
            <w:r>
              <w:rPr/>
              <w:t xml:space="preserve"> В 2024 году в ФГБОУ ВО «Санкт-Петербургский университет ГПС МЧС России» от Главного управления МЧС России по Республике Карелия планируется набор абитуриентов по следующим направления подготовки:</w:t>
            </w:r>
            <w:br/>
            <w:r>
              <w:rPr/>
              <w:t xml:space="preserve"> </w:t>
            </w:r>
            <w:br/>
            <w:r>
              <w:rPr/>
              <w:t xml:space="preserve"> 1. Системный анализ и управление (бакалавриат)</w:t>
            </w:r>
            <w:br/>
            <w:r>
              <w:rPr/>
              <w:t xml:space="preserve"> </w:t>
            </w:r>
            <w:br/>
            <w:r>
              <w:rPr/>
              <w:t xml:space="preserve"> 2. Пожарная безопасность (специалитет)</w:t>
            </w:r>
            <w:br/>
            <w:r>
              <w:rPr/>
              <w:t xml:space="preserve"> </w:t>
            </w:r>
            <w:br/>
            <w:r>
              <w:rPr/>
              <w:t xml:space="preserve"> 3. Судебная экспертиза (специалитет)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№</w:t>
            </w:r>
            <w:r>
              <w:rPr/>
              <w:t xml:space="preserve">Направление подготовки Форма обученияСроки обученияВступительные испытания</w:t>
            </w:r>
            <w:r>
              <w:rPr>
                <w:b w:val="1"/>
                <w:bCs w:val="1"/>
              </w:rPr>
              <w:t xml:space="preserve">1.</w:t>
            </w:r>
            <w:r>
              <w:rPr>
                <w:b w:val="1"/>
                <w:bCs w:val="1"/>
              </w:rPr>
              <w:t xml:space="preserve">Системный анализ и управление</w:t>
            </w:r>
            <w:r>
              <w:rPr/>
              <w:t xml:space="preserve"> (бакалавриат) Очная 4 года  Русский (ЕГЭ)</w:t>
            </w:r>
            <w:br/>
            <w:r>
              <w:rPr/>
              <w:t xml:space="preserve"> Математика (ЕГЭ)</w:t>
            </w:r>
            <w:br/>
            <w:r>
              <w:rPr/>
              <w:t xml:space="preserve"> Физика/химия/информатика (ЕГЭ)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2. </w:t>
            </w:r>
            <w:r>
              <w:rPr>
                <w:b w:val="1"/>
                <w:bCs w:val="1"/>
              </w:rPr>
              <w:t xml:space="preserve">Пожарная безопасность</w:t>
            </w:r>
            <w:br/>
            <w:r>
              <w:rPr/>
              <w:t xml:space="preserve"> (специалитет)</w:t>
            </w:r>
            <w:br/>
            <w:r>
              <w:rPr/>
              <w:t xml:space="preserve"> Очная 5 лет Русский (ЕГЭ)</w:t>
            </w:r>
            <w:br/>
            <w:r>
              <w:rPr/>
              <w:t xml:space="preserve"> Математика (ЕГЭ)</w:t>
            </w:r>
            <w:br/>
            <w:r>
              <w:rPr/>
              <w:t xml:space="preserve"> Физика/химия (ЕГЭ)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>
                <w:b w:val="1"/>
                <w:bCs w:val="1"/>
              </w:rPr>
              <w:t xml:space="preserve">Судебная экспертиза</w:t>
            </w:r>
            <w:r>
              <w:rPr/>
              <w:t xml:space="preserve"> (специалитет)Очная 5 лет Русский (ЕГЭ)</w:t>
            </w:r>
            <w:br/>
            <w:r>
              <w:rPr/>
              <w:t xml:space="preserve"> Математика/история (ЕГЭ)</w:t>
            </w:r>
            <w:br/>
            <w:r>
              <w:rPr/>
              <w:t xml:space="preserve"> Обществознание (ЕГЭ)</w:t>
            </w:r>
            <w:br/>
            <w:r>
              <w:rPr/>
              <w:t xml:space="preserve"> В 2024 году в ФГБОУ ВО «Академия ГПС МЧС России» (г. Москва) от Главного управления МЧС России по Республике Карелия планируется набор абитуриентов по следующим направления подготовки:</w:t>
            </w:r>
            <w:br/>
            <w:r>
              <w:rPr/>
              <w:t xml:space="preserve"> </w:t>
            </w:r>
            <w:br/>
            <w:r>
              <w:rPr/>
              <w:t xml:space="preserve"> №Направление подготовки Форма обученияСроки обученияВступительные испытания</w:t>
            </w:r>
            <w:r>
              <w:rPr>
                <w:b w:val="1"/>
                <w:bCs w:val="1"/>
              </w:rPr>
              <w:t xml:space="preserve">4.</w:t>
            </w:r>
            <w:r>
              <w:rPr>
                <w:b w:val="1"/>
                <w:bCs w:val="1"/>
              </w:rPr>
              <w:t xml:space="preserve">Пожарная безопасность</w:t>
            </w:r>
            <w:br/>
            <w:r>
              <w:rPr/>
              <w:t xml:space="preserve"> (специалитет)</w:t>
            </w:r>
            <w:br/>
            <w:r>
              <w:rPr/>
              <w:t xml:space="preserve"> Очная 5 лет Русский (ЕГЭ)</w:t>
            </w:r>
            <w:br/>
            <w:r>
              <w:rPr/>
              <w:t xml:space="preserve"> Математика (ЕГЭ)</w:t>
            </w:r>
            <w:br/>
            <w:r>
              <w:rPr/>
              <w:t xml:space="preserve"> Физика/химия (ЕГЭ)</w:t>
            </w:r>
            <w:br/>
            <w:r>
              <w:rPr/>
              <w:t xml:space="preserve"> </w:t>
            </w:r>
            <w:br/>
            <w:r>
              <w:rPr/>
              <w:t xml:space="preserve"> Кроме того, необходимо собрать пакет документов (результаты анализов согласно выданного абитуриенту списка, справка с отметками из диспансеров, заключение психолога) и пройти военно-врачебную комиссию в госпитале МВД Карелии с целью определения группы профессиональной пригодности по состоянию здоровья.</w:t>
            </w:r>
            <w:br/>
            <w:r>
              <w:rPr/>
              <w:t xml:space="preserve"> </w:t>
            </w:r>
            <w:br/>
            <w:r>
              <w:rPr/>
              <w:t xml:space="preserve"> Проведение вступительных экзаменов в ФГБОУ ВО «Санкт-Петербургский университет ГПС МЧС России» запланировано на июнь 2024 года после сдачи Единых Государственных Экзаменов в общеобразовательных учебных заведениях Республики Карелия.</w:t>
            </w:r>
            <w:br/>
            <w:r>
              <w:rPr/>
              <w:t xml:space="preserve"> </w:t>
            </w:r>
            <w:br/>
            <w:r>
              <w:rPr/>
              <w:t xml:space="preserve"> Для уточнения информации Вы можете обращаться в отдел кадровой, воспитательной работы и профессионального обучения Главного управления МЧС России по Республике Карелия по адресу: 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Карелия: г. Петрозаводск, ул. Дзержинского, д. 9 (тел. 795-620).</w:t>
            </w:r>
            <w:br/>
            <w:r>
              <w:rPr/>
              <w:t xml:space="preserve"> </w:t>
            </w:r>
            <w:br/>
            <w:r>
              <w:rPr/>
              <w:t xml:space="preserve"> Полную информацию можно получить на сайте: http://www.igps.ru/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2025-03-17T16:08:48+03:00</dcterms:created>
  <dcterms:modified xsi:type="dcterms:W3CDTF">2025-03-17T16:08:48+03:00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